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lang/>
        </w:rPr>
      </w:pPr>
      <w:r>
        <w:rPr>
          <w:rFonts w:ascii="Times New Roman" w:hAnsi="Times New Roman" w:cs="Times New Roman"/>
          <w:b/>
          <w:bCs/>
          <w:sz w:val="40"/>
          <w:szCs w:val="40"/>
          <w:lang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/>
        </w:rPr>
        <w:tab/>
      </w:r>
      <w:r>
        <w:rPr>
          <w:rFonts w:ascii="Times New Roman" w:hAnsi="Times New Roman" w:cs="Times New Roman"/>
          <w:b/>
          <w:bCs/>
          <w:noProof/>
          <w:sz w:val="40"/>
          <w:szCs w:val="40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290830</wp:posOffset>
            </wp:positionV>
            <wp:extent cx="1438275" cy="1295400"/>
            <wp:effectExtent l="19050" t="0" r="9525" b="0"/>
            <wp:wrapTight wrapText="bothSides">
              <wp:wrapPolygon edited="0">
                <wp:start x="-286" y="0"/>
                <wp:lineTo x="-286" y="21282"/>
                <wp:lineTo x="21743" y="21282"/>
                <wp:lineTo x="21743" y="0"/>
                <wp:lineTo x="-286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40"/>
          <w:szCs w:val="40"/>
          <w:lang/>
        </w:rPr>
        <w:tab/>
      </w:r>
    </w:p>
    <w:p w:rsidR="004760A0" w:rsidRP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       Kolpingsfamilie 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                                                                                                     Peiting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„Zur wahren Tüchtigkeit des Menschen gehört, dass er an Leib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t>und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Seele tüchtig sei“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/>
        </w:rPr>
        <w:t>Adolf Kolping</w:t>
      </w:r>
    </w:p>
    <w:p w:rsidR="004760A0" w:rsidRDefault="004760A0" w:rsidP="004760A0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                                Programm vom 22.09 .18 – 30.01.19</w:t>
      </w:r>
    </w:p>
    <w:p w:rsidR="004760A0" w:rsidRDefault="004760A0" w:rsidP="004760A0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Sa, 22. Sep. 13:00 Treffpunkt Pfarrkirche, Wallfahrt in die Wies.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18:00 Wallfahrtsmesse.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Mi. 03. Okt.       Wallfahrt von O`gau nach Ettal.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 8:30 ab O`gau Parkplatz Hexenstube.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 9:30 ab Ettaler Mühle, dort vorher Pause mit Brotzeit.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10:00 gemeinsamer Gottesdienst in der Basilika mit Banner.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      Diözesanveranstaltung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Mi. 10. Okt. 20:00 Kolpingzimmer, Vorbereitung zum Gespräch am nächsten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      Mittwoch.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Mi. 17. Okt. 20:00 Kolpingzimmer, 1. Strategiegespräch über die Zukunft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      unserer KF. Wichtig, um rege Teilnahme wird gebeten!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Sa. 20. Okt.       KF München Pasing, Vorsitzendenkonferenz.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      Anmeldefrist 12. Oktober.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      Diözesanveranstaltung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Do. 25. Okt. 20:00 Pfarrsaal, Vortrag von Dipl. Ing. J. Schropp über „China,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      das bekannte oder doch unbekannte Land“. 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      gemeinsame Veranstaltung mit KAB (siehe auch Aushang!)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Mi. 07. Nov. 20:00 Pfarrsaal, Diavortrag von unserem Mitglied Heiner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      Wörnzhofer über seine Iranreise.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Di, 13..Nov. 20:00 Pfarrsaal O`gau, Film über die Besteigung des Dhaulagiri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      durch 5 O`gauer im Jahre 1978.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      Bezirksveranstaltung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Mi. 14. Nov. 20:00 Kolpingzimmer, 2. Strategiegespräch über die Zukunft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      unserer KF.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Fr. 23. Nov.       Container bei A. Rohrmoser, Ecke Espenweg/Fichtenstr. 12, Sa. 24. Nov        Vereinsinterne Sammlung von sortiertem Altpapier,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      keine Pappe!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lastRenderedPageBreak/>
        <w:t>So, 02. Dez.  8:15 Abfahrt Ludwigstr. zum traditionellen Einkehrtag in Ettal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      am 1. Advent.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 9:15 Hl. Messe in der Winterkirche, anschließend Vortrag von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      Josef Epp, Krankenhausseelsorger.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      Bezirksveranstaltung, Ausrichter KF O´gau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Sa, 08. Dez. 18:30 Pfarrkirche, Kolpinggedenktag. Nach der hl. Messe treffen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      wir uns im neugestaltetem Korbinianstüberl.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                               Die Vorstandschaft wünscht allen Mitgliedern und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                               deren Angehörigen ein gesegnetes Weihnachtsfest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                               und ein  glückliches und gesundes neues Jahr.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Mi, 09. Jan. 20:00 Kolpingzimmer, Gesellschaftsabend.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Mi, 16. Jan. 20:00 Kolpingzimmer, Vorbereitung der Hauptversammlung.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Mi, 23. Jan. 20:00 Korbinianstüberl, Jahreshauptversammlung mit Neuwahlen.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      Alle Mitglieder werden gebeten, an diesem wichtigen Termin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               teilzunehmen. Es geht auch um die Zukunft unserer KF.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Mi, 30. Jan. 20:00 Kolpingzimmer, Programmbesprechung für das 1. HJ. 2019</w:t>
      </w:r>
    </w:p>
    <w:p w:rsidR="004760A0" w:rsidRDefault="004760A0" w:rsidP="00476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tabs>
          <w:tab w:val="left" w:pos="1440"/>
          <w:tab w:val="left" w:pos="2790"/>
        </w:tabs>
        <w:autoSpaceDE w:val="0"/>
        <w:autoSpaceDN w:val="0"/>
        <w:adjustRightInd w:val="0"/>
        <w:spacing w:before="100"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Wir gratulieren folgenden Mitgliedern recht herzlich zum Geburtstag:</w:t>
      </w:r>
    </w:p>
    <w:p w:rsidR="004760A0" w:rsidRDefault="004760A0" w:rsidP="004760A0">
      <w:pPr>
        <w:tabs>
          <w:tab w:val="left" w:pos="1440"/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tabs>
          <w:tab w:val="left" w:pos="1440"/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am 24.11.18  Heinrich Schäller              zum 60.</w:t>
      </w:r>
    </w:p>
    <w:p w:rsidR="004760A0" w:rsidRDefault="004760A0" w:rsidP="004760A0">
      <w:pPr>
        <w:tabs>
          <w:tab w:val="left" w:pos="1440"/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28.12.18  Kathrin Arendt, geb. Rohrmoser zum 40.</w:t>
      </w:r>
    </w:p>
    <w:p w:rsidR="004760A0" w:rsidRDefault="004760A0" w:rsidP="004760A0">
      <w:pPr>
        <w:tabs>
          <w:tab w:val="left" w:pos="1440"/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tabs>
          <w:tab w:val="left" w:pos="1440"/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„Treu Kolping“       Das Vorstandsteam</w:t>
      </w:r>
    </w:p>
    <w:p w:rsidR="004760A0" w:rsidRDefault="004760A0" w:rsidP="004760A0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</w:p>
    <w:p w:rsidR="004760A0" w:rsidRDefault="004760A0" w:rsidP="004760A0">
      <w:pPr>
        <w:tabs>
          <w:tab w:val="left" w:pos="2610"/>
          <w:tab w:val="left" w:pos="477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Alfons Rohrmoser      Reinhard Pantke      Franz Breidenbach</w:t>
      </w:r>
    </w:p>
    <w:p w:rsidR="004760A0" w:rsidRDefault="004760A0" w:rsidP="004760A0">
      <w:pPr>
        <w:tabs>
          <w:tab w:val="left" w:pos="2610"/>
          <w:tab w:val="left" w:pos="477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/>
        </w:rPr>
      </w:pPr>
    </w:p>
    <w:p w:rsidR="004760A0" w:rsidRDefault="004760A0" w:rsidP="004760A0">
      <w:pPr>
        <w:tabs>
          <w:tab w:val="left" w:pos="2610"/>
          <w:tab w:val="left" w:pos="477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/>
        </w:rPr>
      </w:pPr>
      <w:r>
        <w:rPr>
          <w:rFonts w:ascii="Courier New" w:hAnsi="Courier New" w:cs="Courier New"/>
          <w:b/>
          <w:bCs/>
          <w:sz w:val="20"/>
          <w:szCs w:val="20"/>
          <w:lang/>
        </w:rPr>
        <w:t>zur Beachtung:</w:t>
      </w:r>
    </w:p>
    <w:p w:rsidR="004760A0" w:rsidRDefault="004760A0" w:rsidP="004760A0">
      <w:pPr>
        <w:tabs>
          <w:tab w:val="left" w:pos="2610"/>
          <w:tab w:val="left" w:pos="477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tabs>
          <w:tab w:val="left" w:pos="2610"/>
          <w:tab w:val="left" w:pos="477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1. ist an einem Mittwoch kein gesonderter Programmpunkt angekündigt, treffen</w:t>
      </w:r>
    </w:p>
    <w:p w:rsidR="004760A0" w:rsidRDefault="004760A0" w:rsidP="004760A0">
      <w:pPr>
        <w:tabs>
          <w:tab w:val="left" w:pos="2610"/>
          <w:tab w:val="left" w:pos="477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wir uns normalerweise um 20:00 in unserem Kolpingszimmer zum allgemeinen</w:t>
      </w:r>
    </w:p>
    <w:p w:rsidR="004760A0" w:rsidRDefault="004760A0" w:rsidP="004760A0">
      <w:pPr>
        <w:tabs>
          <w:tab w:val="left" w:pos="2610"/>
          <w:tab w:val="left" w:pos="477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Gedankenaustausch oder zum geselligen Zusammensein.</w:t>
      </w:r>
    </w:p>
    <w:p w:rsidR="004760A0" w:rsidRDefault="004760A0" w:rsidP="004760A0">
      <w:pPr>
        <w:tabs>
          <w:tab w:val="left" w:pos="2610"/>
          <w:tab w:val="left" w:pos="477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tabs>
          <w:tab w:val="left" w:pos="2610"/>
          <w:tab w:val="left" w:pos="477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2. das Programm kann auch unter der Internetseite unseres Pfarrverbandes</w:t>
      </w:r>
    </w:p>
    <w:p w:rsidR="00770341" w:rsidRDefault="00770341" w:rsidP="004760A0">
      <w:pPr>
        <w:tabs>
          <w:tab w:val="left" w:pos="2610"/>
          <w:tab w:val="left" w:pos="477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 </w:t>
      </w:r>
      <w:hyperlink r:id="rId5" w:history="1">
        <w:r w:rsidRPr="00770341">
          <w:rPr>
            <w:rStyle w:val="Hyperlink"/>
            <w:rFonts w:ascii="Courier New" w:hAnsi="Courier New" w:cs="Courier New"/>
            <w:sz w:val="20"/>
            <w:szCs w:val="20"/>
            <w:lang/>
          </w:rPr>
          <w:t>https://www.erzbistum-muenchen.de/pfarrei/pv-peiting-hohenpeissenberg/cont/82041</w:t>
        </w:r>
      </w:hyperlink>
    </w:p>
    <w:p w:rsidR="00770341" w:rsidRDefault="00770341" w:rsidP="004760A0">
      <w:pPr>
        <w:tabs>
          <w:tab w:val="left" w:pos="2610"/>
          <w:tab w:val="left" w:pos="477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</w:p>
    <w:p w:rsidR="004760A0" w:rsidRDefault="00770341" w:rsidP="004760A0">
      <w:pPr>
        <w:tabs>
          <w:tab w:val="left" w:pos="2610"/>
          <w:tab w:val="left" w:pos="477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   </w:t>
      </w:r>
      <w:r w:rsidR="004760A0">
        <w:rPr>
          <w:rFonts w:ascii="Courier New" w:hAnsi="Courier New" w:cs="Courier New"/>
          <w:sz w:val="20"/>
          <w:szCs w:val="20"/>
          <w:lang/>
        </w:rPr>
        <w:t>angezeigt bzw. ru</w:t>
      </w:r>
      <w:r>
        <w:rPr>
          <w:rFonts w:ascii="Courier New" w:hAnsi="Courier New" w:cs="Courier New"/>
          <w:sz w:val="20"/>
          <w:szCs w:val="20"/>
          <w:lang/>
        </w:rPr>
        <w:t>n</w:t>
      </w:r>
      <w:r w:rsidR="004760A0">
        <w:rPr>
          <w:rFonts w:ascii="Courier New" w:hAnsi="Courier New" w:cs="Courier New"/>
          <w:sz w:val="20"/>
          <w:szCs w:val="20"/>
          <w:lang/>
        </w:rPr>
        <w:t>tergeladen werden.</w:t>
      </w:r>
    </w:p>
    <w:p w:rsidR="004760A0" w:rsidRDefault="004760A0" w:rsidP="004760A0">
      <w:pPr>
        <w:tabs>
          <w:tab w:val="left" w:pos="2610"/>
          <w:tab w:val="left" w:pos="477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tabs>
          <w:tab w:val="left" w:pos="2610"/>
          <w:tab w:val="left" w:pos="477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-2540</wp:posOffset>
            </wp:positionV>
            <wp:extent cx="2876550" cy="628650"/>
            <wp:effectExtent l="19050" t="0" r="0" b="0"/>
            <wp:wrapTight wrapText="bothSides">
              <wp:wrapPolygon edited="0">
                <wp:start x="-143" y="0"/>
                <wp:lineTo x="-143" y="20945"/>
                <wp:lineTo x="21600" y="20945"/>
                <wp:lineTo x="21600" y="0"/>
                <wp:lineTo x="-143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0A0" w:rsidRDefault="004760A0" w:rsidP="004760A0">
      <w:pPr>
        <w:tabs>
          <w:tab w:val="left" w:pos="2610"/>
          <w:tab w:val="left" w:pos="477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760A0" w:rsidRDefault="004760A0" w:rsidP="004760A0">
      <w:pPr>
        <w:tabs>
          <w:tab w:val="left" w:pos="2610"/>
          <w:tab w:val="left" w:pos="477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e-Mail: </w:t>
      </w:r>
      <w:hyperlink r:id="rId7" w:history="1">
        <w:r>
          <w:rPr>
            <w:rFonts w:ascii="Times New Roman" w:hAnsi="Times New Roman" w:cs="Times New Roman"/>
            <w:color w:val="0000FF"/>
            <w:sz w:val="20"/>
            <w:szCs w:val="20"/>
            <w:u w:val="single"/>
            <w:lang/>
          </w:rPr>
          <w:t>kf.peiting@freenet.de</w:t>
        </w:r>
      </w:hyperlink>
    </w:p>
    <w:p w:rsidR="004760A0" w:rsidRDefault="004760A0" w:rsidP="004760A0">
      <w:pPr>
        <w:tabs>
          <w:tab w:val="left" w:pos="2610"/>
          <w:tab w:val="left" w:pos="477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4760A0" w:rsidRPr="004760A0" w:rsidRDefault="004760A0" w:rsidP="004760A0">
      <w:pPr>
        <w:tabs>
          <w:tab w:val="left" w:pos="2610"/>
          <w:tab w:val="left" w:pos="477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4760A0">
        <w:rPr>
          <w:rFonts w:ascii="Times New Roman" w:hAnsi="Times New Roman" w:cs="Times New Roman"/>
          <w:sz w:val="24"/>
          <w:szCs w:val="24"/>
          <w:lang/>
        </w:rPr>
        <w:t>Zum Schluss noch ein dringender Aufruf an alle Mitglieder, die das Programm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4760A0">
        <w:rPr>
          <w:rFonts w:ascii="Times New Roman" w:hAnsi="Times New Roman" w:cs="Times New Roman"/>
          <w:sz w:val="24"/>
          <w:szCs w:val="24"/>
          <w:lang/>
        </w:rPr>
        <w:t>noch im Briefkasten vorfinden, aber eine eigene e-Mail-Adresse haben: teilt uns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4760A0">
        <w:rPr>
          <w:rFonts w:ascii="Times New Roman" w:hAnsi="Times New Roman" w:cs="Times New Roman"/>
          <w:sz w:val="24"/>
          <w:szCs w:val="24"/>
          <w:lang/>
        </w:rPr>
        <w:t>diese bitte mit!</w:t>
      </w:r>
    </w:p>
    <w:p w:rsidR="00ED19E0" w:rsidRDefault="00ED19E0"/>
    <w:sectPr w:rsidR="00ED19E0" w:rsidSect="00B002F9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60A0"/>
    <w:rsid w:val="002405AD"/>
    <w:rsid w:val="004760A0"/>
    <w:rsid w:val="00702262"/>
    <w:rsid w:val="00706793"/>
    <w:rsid w:val="00770341"/>
    <w:rsid w:val="007F721F"/>
    <w:rsid w:val="00A444BD"/>
    <w:rsid w:val="00DD4F79"/>
    <w:rsid w:val="00ED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60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6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60A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70341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703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f.peiting@freenet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erzbistum-muenchen.de/pfarrei/pv-peiting-hohenpeissenberg/cont/8204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</dc:creator>
  <cp:lastModifiedBy>Walk</cp:lastModifiedBy>
  <cp:revision>1</cp:revision>
  <dcterms:created xsi:type="dcterms:W3CDTF">2018-09-27T18:54:00Z</dcterms:created>
  <dcterms:modified xsi:type="dcterms:W3CDTF">2018-09-27T19:11:00Z</dcterms:modified>
</cp:coreProperties>
</file>